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ascii="黑体" w:hAnsi="华文中宋" w:eastAsia="黑体"/>
          <w:b/>
          <w:sz w:val="28"/>
          <w:szCs w:val="28"/>
        </w:rPr>
        <w:t>郑州轻工业</w:t>
      </w:r>
      <w:r>
        <w:rPr>
          <w:rFonts w:hint="eastAsia" w:ascii="黑体" w:hAnsi="华文中宋" w:eastAsia="黑体"/>
          <w:b/>
          <w:sz w:val="28"/>
          <w:szCs w:val="28"/>
        </w:rPr>
        <w:t>大学体育学院创新创业大赛报名</w:t>
      </w:r>
      <w:r>
        <w:rPr>
          <w:rFonts w:ascii="黑体" w:hAnsi="华文中宋" w:eastAsia="黑体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margin" w:tblpY="1"/>
        <w:tblOverlap w:val="never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05"/>
        <w:gridCol w:w="4231"/>
        <w:gridCol w:w="255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姓名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专业/班级  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联系方式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团队成</w:t>
            </w:r>
            <w:r>
              <w:rPr>
                <w:rFonts w:ascii="宋体" w:hAnsi="宋体"/>
                <w:b/>
                <w:sz w:val="24"/>
              </w:rPr>
              <w:t>员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3-5人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姓名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专业/班级 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联系方式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组别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ind w:firstLine="964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创新组（ ）       创业组（ 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exact"/>
        </w:trPr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5" w:firstLineChars="500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ascii="宋体" w:hAnsi="宋体"/>
                <w:b/>
                <w:sz w:val="24"/>
              </w:rPr>
              <w:t>项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</w:t>
            </w:r>
            <w:r>
              <w:rPr>
                <w:rFonts w:ascii="宋体" w:hAnsi="宋体"/>
                <w:b/>
                <w:sz w:val="24"/>
              </w:rPr>
              <w:t>目</w:t>
            </w:r>
            <w:r>
              <w:rPr>
                <w:rFonts w:hint="eastAsia" w:ascii="宋体" w:hAnsi="宋体"/>
                <w:b/>
                <w:sz w:val="24"/>
              </w:rPr>
              <w:t>简介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200字左右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8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943DB"/>
    <w:rsid w:val="2C1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Administrator</cp:lastModifiedBy>
  <dcterms:modified xsi:type="dcterms:W3CDTF">2020-11-11T01:33:24Z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